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4D" w:rsidRPr="00866186" w:rsidRDefault="00284059" w:rsidP="0084774D">
      <w:pPr>
        <w:rPr>
          <w:color w:val="000000" w:themeColor="text1"/>
          <w:szCs w:val="24"/>
          <w:lang w:val="sr-Cyrl-RS"/>
        </w:rPr>
      </w:pPr>
      <w:bookmarkStart w:id="0" w:name="_GoBack"/>
      <w:bookmarkEnd w:id="0"/>
      <w:r>
        <w:rPr>
          <w:color w:val="000000" w:themeColor="text1"/>
          <w:szCs w:val="24"/>
          <w:lang w:val="sr-Cyrl-RS"/>
        </w:rPr>
        <w:t>REPUBLIKA</w:t>
      </w:r>
      <w:r w:rsidR="0084774D" w:rsidRPr="0086618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SRBIJA</w:t>
      </w:r>
    </w:p>
    <w:p w:rsidR="0084774D" w:rsidRPr="00866186" w:rsidRDefault="00284059" w:rsidP="0084774D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NARODNA</w:t>
      </w:r>
      <w:r w:rsidR="0084774D" w:rsidRPr="0086618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</w:p>
    <w:p w:rsidR="0084774D" w:rsidRPr="00866186" w:rsidRDefault="00284059" w:rsidP="0084774D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Odbor</w:t>
      </w:r>
      <w:r w:rsidR="0084774D" w:rsidRPr="0086618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84774D" w:rsidRPr="0086618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ustavna</w:t>
      </w:r>
      <w:r w:rsidR="0084774D" w:rsidRPr="0086618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pitanja</w:t>
      </w:r>
      <w:r w:rsidR="0084774D" w:rsidRPr="00866186">
        <w:rPr>
          <w:color w:val="000000" w:themeColor="text1"/>
          <w:szCs w:val="24"/>
          <w:lang w:val="sr-Cyrl-RS"/>
        </w:rPr>
        <w:t xml:space="preserve"> </w:t>
      </w:r>
    </w:p>
    <w:p w:rsidR="0084774D" w:rsidRPr="00866186" w:rsidRDefault="00284059" w:rsidP="0084774D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i</w:t>
      </w:r>
      <w:r w:rsidR="0084774D" w:rsidRPr="0086618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zakonodavstvo</w:t>
      </w:r>
    </w:p>
    <w:p w:rsidR="0084774D" w:rsidRPr="00B63AE4" w:rsidRDefault="0084774D" w:rsidP="0084774D">
      <w:pPr>
        <w:jc w:val="left"/>
        <w:rPr>
          <w:color w:val="000000" w:themeColor="text1"/>
          <w:szCs w:val="24"/>
        </w:rPr>
      </w:pPr>
      <w:r w:rsidRPr="00B63AE4">
        <w:rPr>
          <w:color w:val="000000" w:themeColor="text1"/>
          <w:szCs w:val="24"/>
          <w:lang w:val="sr-Cyrl-RS"/>
        </w:rPr>
        <w:t xml:space="preserve">04 </w:t>
      </w:r>
      <w:r w:rsidR="00284059">
        <w:rPr>
          <w:color w:val="000000" w:themeColor="text1"/>
          <w:szCs w:val="24"/>
          <w:lang w:val="sr-Cyrl-RS"/>
        </w:rPr>
        <w:t>Broj</w:t>
      </w:r>
      <w:r w:rsidRPr="00B63AE4">
        <w:rPr>
          <w:color w:val="000000" w:themeColor="text1"/>
          <w:szCs w:val="24"/>
          <w:lang w:val="sr-Cyrl-RS"/>
        </w:rPr>
        <w:t>: 06-2/</w:t>
      </w:r>
      <w:r w:rsidR="0092053A" w:rsidRPr="00B63AE4">
        <w:rPr>
          <w:color w:val="000000" w:themeColor="text1"/>
          <w:szCs w:val="24"/>
        </w:rPr>
        <w:t>127-21</w:t>
      </w:r>
    </w:p>
    <w:p w:rsidR="0084774D" w:rsidRPr="00866186" w:rsidRDefault="00866186" w:rsidP="0084774D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8. </w:t>
      </w:r>
      <w:r w:rsidR="00284059">
        <w:rPr>
          <w:color w:val="000000" w:themeColor="text1"/>
          <w:szCs w:val="24"/>
          <w:lang w:val="sr-Cyrl-RS"/>
        </w:rPr>
        <w:t>april</w:t>
      </w:r>
      <w:r w:rsidR="0084774D" w:rsidRPr="00866186">
        <w:rPr>
          <w:color w:val="000000" w:themeColor="text1"/>
          <w:szCs w:val="24"/>
          <w:lang w:val="sr-Cyrl-RS"/>
        </w:rPr>
        <w:t xml:space="preserve"> 2021. </w:t>
      </w:r>
      <w:r w:rsidR="00284059">
        <w:rPr>
          <w:color w:val="000000" w:themeColor="text1"/>
          <w:szCs w:val="24"/>
          <w:lang w:val="sr-Cyrl-RS"/>
        </w:rPr>
        <w:t>godine</w:t>
      </w:r>
    </w:p>
    <w:p w:rsidR="0084774D" w:rsidRPr="00866186" w:rsidRDefault="00284059" w:rsidP="0084774D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B</w:t>
      </w:r>
      <w:r w:rsidR="0084774D" w:rsidRPr="0086618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</w:t>
      </w:r>
      <w:r w:rsidR="0084774D" w:rsidRPr="0086618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84774D" w:rsidRPr="0086618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</w:t>
      </w:r>
      <w:r w:rsidR="0084774D" w:rsidRPr="0086618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</w:t>
      </w:r>
      <w:r w:rsidR="0084774D" w:rsidRPr="0086618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</w:t>
      </w:r>
      <w:r w:rsidR="0084774D" w:rsidRPr="0086618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</w:t>
      </w:r>
    </w:p>
    <w:p w:rsidR="00866186" w:rsidRPr="00866186" w:rsidRDefault="00866186" w:rsidP="0084774D">
      <w:pPr>
        <w:jc w:val="left"/>
        <w:rPr>
          <w:color w:val="000000" w:themeColor="text1"/>
          <w:szCs w:val="24"/>
          <w:lang w:val="sr-Cyrl-RS"/>
        </w:rPr>
      </w:pPr>
    </w:p>
    <w:p w:rsidR="00866186" w:rsidRPr="00866186" w:rsidRDefault="00866186" w:rsidP="0084774D">
      <w:pPr>
        <w:jc w:val="left"/>
        <w:rPr>
          <w:color w:val="000000" w:themeColor="text1"/>
          <w:szCs w:val="24"/>
          <w:lang w:val="sr-Cyrl-RS"/>
        </w:rPr>
      </w:pPr>
    </w:p>
    <w:p w:rsidR="0084774D" w:rsidRPr="00866186" w:rsidRDefault="0084774D" w:rsidP="0084774D">
      <w:pPr>
        <w:jc w:val="left"/>
        <w:rPr>
          <w:color w:val="000000" w:themeColor="text1"/>
          <w:szCs w:val="24"/>
          <w:lang w:val="sr-Cyrl-RS"/>
        </w:rPr>
      </w:pPr>
    </w:p>
    <w:p w:rsidR="0084774D" w:rsidRPr="00866186" w:rsidRDefault="0084774D" w:rsidP="0084774D">
      <w:pPr>
        <w:jc w:val="left"/>
        <w:rPr>
          <w:color w:val="000000" w:themeColor="text1"/>
          <w:szCs w:val="24"/>
          <w:lang w:val="sr-Cyrl-RS"/>
        </w:rPr>
      </w:pPr>
      <w:r w:rsidRPr="00866186">
        <w:rPr>
          <w:color w:val="000000" w:themeColor="text1"/>
          <w:szCs w:val="24"/>
          <w:lang w:val="sr-Cyrl-RS"/>
        </w:rPr>
        <w:tab/>
      </w:r>
      <w:r w:rsidR="00284059">
        <w:rPr>
          <w:color w:val="000000" w:themeColor="text1"/>
          <w:szCs w:val="24"/>
          <w:lang w:val="sr-Cyrl-RS"/>
        </w:rPr>
        <w:t>Na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osnovu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člana</w:t>
      </w:r>
      <w:r w:rsidRPr="00866186">
        <w:rPr>
          <w:color w:val="000000" w:themeColor="text1"/>
          <w:szCs w:val="24"/>
          <w:lang w:val="sr-Cyrl-RS"/>
        </w:rPr>
        <w:t xml:space="preserve"> 70. </w:t>
      </w:r>
      <w:r w:rsidR="00284059">
        <w:rPr>
          <w:color w:val="000000" w:themeColor="text1"/>
          <w:szCs w:val="24"/>
          <w:lang w:val="sr-Cyrl-RS"/>
        </w:rPr>
        <w:t>stav</w:t>
      </w:r>
      <w:r w:rsidRPr="00866186">
        <w:rPr>
          <w:color w:val="000000" w:themeColor="text1"/>
          <w:szCs w:val="24"/>
          <w:lang w:val="sr-Cyrl-RS"/>
        </w:rPr>
        <w:t xml:space="preserve"> 1. </w:t>
      </w:r>
      <w:r w:rsidR="00284059">
        <w:rPr>
          <w:color w:val="000000" w:themeColor="text1"/>
          <w:szCs w:val="24"/>
          <w:lang w:val="sr-Cyrl-RS"/>
        </w:rPr>
        <w:t>alineja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prva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Poslovnika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Narodne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skupštine</w:t>
      </w:r>
    </w:p>
    <w:p w:rsidR="0084774D" w:rsidRPr="00866186" w:rsidRDefault="0084774D" w:rsidP="0084774D">
      <w:pPr>
        <w:jc w:val="left"/>
        <w:rPr>
          <w:color w:val="000000" w:themeColor="text1"/>
          <w:szCs w:val="24"/>
          <w:lang w:val="sr-Cyrl-RS"/>
        </w:rPr>
      </w:pPr>
    </w:p>
    <w:p w:rsidR="0084774D" w:rsidRPr="00866186" w:rsidRDefault="0084774D" w:rsidP="0084774D">
      <w:pPr>
        <w:jc w:val="left"/>
        <w:rPr>
          <w:color w:val="000000" w:themeColor="text1"/>
          <w:szCs w:val="24"/>
          <w:lang w:val="sr-Cyrl-RS"/>
        </w:rPr>
      </w:pPr>
    </w:p>
    <w:p w:rsidR="0084774D" w:rsidRPr="00866186" w:rsidRDefault="00284059" w:rsidP="0084774D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S</w:t>
      </w:r>
      <w:r w:rsidR="0084774D" w:rsidRPr="0086618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</w:t>
      </w:r>
      <w:r w:rsidR="0084774D" w:rsidRPr="0086618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</w:t>
      </w:r>
      <w:r w:rsidR="0084774D" w:rsidRPr="0086618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84774D" w:rsidRPr="0086618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</w:t>
      </w:r>
      <w:r w:rsidR="0084774D" w:rsidRPr="0086618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</w:t>
      </w:r>
      <w:r w:rsidR="0084774D" w:rsidRPr="0086618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</w:t>
      </w:r>
    </w:p>
    <w:p w:rsidR="0084774D" w:rsidRPr="00866186" w:rsidRDefault="0084774D" w:rsidP="0084774D">
      <w:pPr>
        <w:jc w:val="center"/>
        <w:rPr>
          <w:color w:val="000000" w:themeColor="text1"/>
          <w:szCs w:val="24"/>
          <w:lang w:val="sr-Cyrl-RS"/>
        </w:rPr>
      </w:pPr>
    </w:p>
    <w:p w:rsidR="0084774D" w:rsidRPr="00866186" w:rsidRDefault="0084774D" w:rsidP="0084774D">
      <w:pPr>
        <w:jc w:val="center"/>
        <w:rPr>
          <w:color w:val="000000" w:themeColor="text1"/>
          <w:szCs w:val="24"/>
          <w:lang w:val="sr-Cyrl-RS"/>
        </w:rPr>
      </w:pPr>
      <w:r w:rsidRPr="00866186">
        <w:rPr>
          <w:color w:val="000000" w:themeColor="text1"/>
          <w:szCs w:val="24"/>
          <w:lang w:val="sr-Cyrl-RS"/>
        </w:rPr>
        <w:t xml:space="preserve">29. </w:t>
      </w:r>
      <w:r w:rsidR="00284059">
        <w:rPr>
          <w:color w:val="000000" w:themeColor="text1"/>
          <w:szCs w:val="24"/>
          <w:lang w:val="sr-Cyrl-RS"/>
        </w:rPr>
        <w:t>SEDNICU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ODBORA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ZA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USTAVNA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PITANjA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I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ZAKONODAVSTVO</w:t>
      </w:r>
      <w:r w:rsidRPr="00866186">
        <w:rPr>
          <w:color w:val="000000" w:themeColor="text1"/>
          <w:szCs w:val="24"/>
          <w:lang w:val="sr-Cyrl-RS"/>
        </w:rPr>
        <w:t xml:space="preserve"> </w:t>
      </w:r>
    </w:p>
    <w:p w:rsidR="0084774D" w:rsidRPr="00866186" w:rsidRDefault="00284059" w:rsidP="0084774D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NARODNE</w:t>
      </w:r>
      <w:r w:rsidR="0084774D" w:rsidRPr="0086618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SKUPŠTINE</w:t>
      </w:r>
      <w:r w:rsidR="0084774D" w:rsidRPr="0086618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31053D" w:rsidRPr="00866186">
        <w:rPr>
          <w:color w:val="000000" w:themeColor="text1"/>
          <w:szCs w:val="24"/>
          <w:lang w:val="sr-Latn-RS"/>
        </w:rPr>
        <w:t xml:space="preserve"> </w:t>
      </w:r>
      <w:r w:rsidR="0031053D" w:rsidRPr="0086618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SREDU</w:t>
      </w:r>
      <w:r w:rsidR="0084774D" w:rsidRPr="00866186">
        <w:rPr>
          <w:color w:val="000000" w:themeColor="text1"/>
          <w:szCs w:val="24"/>
          <w:lang w:val="sr-Cyrl-RS"/>
        </w:rPr>
        <w:t xml:space="preserve">, </w:t>
      </w:r>
      <w:r w:rsidR="0031053D" w:rsidRPr="00866186">
        <w:rPr>
          <w:color w:val="000000" w:themeColor="text1"/>
          <w:szCs w:val="24"/>
          <w:lang w:val="sr-Cyrl-RS"/>
        </w:rPr>
        <w:t>14</w:t>
      </w:r>
      <w:r w:rsidR="0084774D" w:rsidRPr="00866186">
        <w:rPr>
          <w:color w:val="000000" w:themeColor="text1"/>
          <w:szCs w:val="24"/>
          <w:lang w:val="sr-Cyrl-RS"/>
        </w:rPr>
        <w:t xml:space="preserve">. </w:t>
      </w:r>
      <w:r>
        <w:rPr>
          <w:color w:val="000000" w:themeColor="text1"/>
          <w:szCs w:val="24"/>
          <w:lang w:val="sr-Cyrl-RS"/>
        </w:rPr>
        <w:t>APRIL</w:t>
      </w:r>
      <w:r w:rsidR="0084774D" w:rsidRPr="00866186">
        <w:rPr>
          <w:color w:val="000000" w:themeColor="text1"/>
          <w:szCs w:val="24"/>
          <w:lang w:val="sr-Cyrl-RS"/>
        </w:rPr>
        <w:t xml:space="preserve"> 2021. </w:t>
      </w:r>
      <w:r>
        <w:rPr>
          <w:color w:val="000000" w:themeColor="text1"/>
          <w:szCs w:val="24"/>
          <w:lang w:val="sr-Cyrl-RS"/>
        </w:rPr>
        <w:t>GODINE</w:t>
      </w:r>
      <w:r w:rsidR="0084774D" w:rsidRPr="00866186">
        <w:rPr>
          <w:color w:val="000000" w:themeColor="text1"/>
          <w:szCs w:val="24"/>
          <w:lang w:val="sr-Cyrl-RS"/>
        </w:rPr>
        <w:t xml:space="preserve">, </w:t>
      </w:r>
    </w:p>
    <w:p w:rsidR="0084774D" w:rsidRPr="00866186" w:rsidRDefault="00284059" w:rsidP="0084774D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SA</w:t>
      </w:r>
      <w:r w:rsidR="0084774D" w:rsidRPr="0086618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POČETKOM</w:t>
      </w:r>
      <w:r w:rsidR="0084774D" w:rsidRPr="0086618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84774D" w:rsidRPr="00866186">
        <w:rPr>
          <w:color w:val="000000" w:themeColor="text1"/>
          <w:szCs w:val="24"/>
          <w:lang w:val="sr-Cyrl-RS"/>
        </w:rPr>
        <w:t xml:space="preserve"> </w:t>
      </w:r>
      <w:r w:rsidR="0031053D" w:rsidRPr="00B63AE4">
        <w:rPr>
          <w:color w:val="000000" w:themeColor="text1"/>
          <w:szCs w:val="24"/>
          <w:lang w:val="sr-Cyrl-RS"/>
        </w:rPr>
        <w:t>9</w:t>
      </w:r>
      <w:r w:rsidR="0084774D" w:rsidRPr="00B63AE4">
        <w:rPr>
          <w:color w:val="000000" w:themeColor="text1"/>
          <w:szCs w:val="24"/>
          <w:lang w:val="sr-Cyrl-RS"/>
        </w:rPr>
        <w:t>,</w:t>
      </w:r>
      <w:r w:rsidR="0084774D" w:rsidRPr="00B63AE4">
        <w:rPr>
          <w:color w:val="000000" w:themeColor="text1"/>
          <w:szCs w:val="24"/>
        </w:rPr>
        <w:t>30</w:t>
      </w:r>
      <w:r w:rsidR="0084774D" w:rsidRPr="0086618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ČASOVA</w:t>
      </w:r>
    </w:p>
    <w:p w:rsidR="0084774D" w:rsidRPr="00866186" w:rsidRDefault="0084774D" w:rsidP="0084774D">
      <w:pPr>
        <w:jc w:val="center"/>
        <w:rPr>
          <w:color w:val="000000" w:themeColor="text1"/>
          <w:szCs w:val="24"/>
          <w:lang w:val="sr-Cyrl-RS"/>
        </w:rPr>
      </w:pPr>
    </w:p>
    <w:p w:rsidR="0084774D" w:rsidRPr="00866186" w:rsidRDefault="0084774D" w:rsidP="0084774D">
      <w:pPr>
        <w:jc w:val="center"/>
        <w:rPr>
          <w:color w:val="000000" w:themeColor="text1"/>
          <w:szCs w:val="24"/>
          <w:lang w:val="sr-Cyrl-RS"/>
        </w:rPr>
      </w:pPr>
    </w:p>
    <w:p w:rsidR="0084774D" w:rsidRPr="00866186" w:rsidRDefault="0084774D" w:rsidP="0084774D">
      <w:pPr>
        <w:jc w:val="left"/>
        <w:rPr>
          <w:color w:val="000000" w:themeColor="text1"/>
          <w:szCs w:val="24"/>
          <w:lang w:val="sr-Cyrl-RS"/>
        </w:rPr>
      </w:pPr>
      <w:r w:rsidRPr="00866186">
        <w:rPr>
          <w:color w:val="000000" w:themeColor="text1"/>
          <w:szCs w:val="24"/>
          <w:lang w:val="sr-Cyrl-RS"/>
        </w:rPr>
        <w:tab/>
      </w:r>
      <w:r w:rsidR="00284059">
        <w:rPr>
          <w:color w:val="000000" w:themeColor="text1"/>
          <w:szCs w:val="24"/>
          <w:lang w:val="sr-Cyrl-RS"/>
        </w:rPr>
        <w:t>Za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ovu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sednicu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predlažem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sledeći</w:t>
      </w:r>
      <w:r w:rsidRPr="00866186">
        <w:rPr>
          <w:color w:val="000000" w:themeColor="text1"/>
          <w:szCs w:val="24"/>
          <w:lang w:val="sr-Cyrl-RS"/>
        </w:rPr>
        <w:t xml:space="preserve"> </w:t>
      </w:r>
    </w:p>
    <w:p w:rsidR="0084774D" w:rsidRPr="00866186" w:rsidRDefault="0084774D" w:rsidP="0084774D">
      <w:pPr>
        <w:jc w:val="center"/>
        <w:rPr>
          <w:color w:val="000000" w:themeColor="text1"/>
          <w:szCs w:val="24"/>
          <w:lang w:val="sr-Cyrl-RS"/>
        </w:rPr>
      </w:pPr>
    </w:p>
    <w:p w:rsidR="0084774D" w:rsidRPr="00866186" w:rsidRDefault="00284059" w:rsidP="006761A0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D</w:t>
      </w:r>
      <w:r w:rsidR="0084774D" w:rsidRPr="0086618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</w:t>
      </w:r>
      <w:r w:rsidR="0084774D" w:rsidRPr="0086618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</w:t>
      </w:r>
      <w:r w:rsidR="0084774D" w:rsidRPr="0086618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</w:t>
      </w:r>
      <w:r w:rsidR="0084774D" w:rsidRPr="0086618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</w:t>
      </w:r>
      <w:r w:rsidR="0084774D" w:rsidRPr="0086618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84774D" w:rsidRPr="00866186">
        <w:rPr>
          <w:color w:val="000000" w:themeColor="text1"/>
          <w:szCs w:val="24"/>
          <w:lang w:val="sr-Cyrl-RS"/>
        </w:rPr>
        <w:t xml:space="preserve">  </w:t>
      </w:r>
      <w:r>
        <w:rPr>
          <w:color w:val="000000" w:themeColor="text1"/>
          <w:szCs w:val="24"/>
          <w:lang w:val="sr-Cyrl-RS"/>
        </w:rPr>
        <w:t>r</w:t>
      </w:r>
      <w:r w:rsidR="0084774D" w:rsidRPr="0086618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</w:t>
      </w:r>
      <w:r w:rsidR="0084774D" w:rsidRPr="00866186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</w:t>
      </w:r>
      <w:r w:rsidR="0084774D" w:rsidRPr="00866186">
        <w:rPr>
          <w:color w:val="000000" w:themeColor="text1"/>
          <w:szCs w:val="24"/>
          <w:lang w:val="sr-Cyrl-RS"/>
        </w:rPr>
        <w:t>:</w:t>
      </w:r>
    </w:p>
    <w:p w:rsidR="006761A0" w:rsidRPr="00866186" w:rsidRDefault="006761A0" w:rsidP="006761A0">
      <w:pPr>
        <w:jc w:val="center"/>
        <w:rPr>
          <w:color w:val="000000" w:themeColor="text1"/>
          <w:szCs w:val="24"/>
        </w:rPr>
      </w:pPr>
    </w:p>
    <w:p w:rsidR="00B63AE4" w:rsidRDefault="0084774D" w:rsidP="00B63AE4">
      <w:pPr>
        <w:spacing w:after="120"/>
        <w:jc w:val="left"/>
        <w:rPr>
          <w:color w:val="000000" w:themeColor="text1"/>
          <w:szCs w:val="24"/>
        </w:rPr>
      </w:pPr>
      <w:r w:rsidRPr="00866186">
        <w:rPr>
          <w:color w:val="000000" w:themeColor="text1"/>
          <w:szCs w:val="24"/>
          <w:lang w:val="sr-Cyrl-RS"/>
        </w:rPr>
        <w:t xml:space="preserve">        </w:t>
      </w:r>
      <w:r w:rsidR="00B63AE4">
        <w:rPr>
          <w:color w:val="000000" w:themeColor="text1"/>
          <w:szCs w:val="24"/>
        </w:rPr>
        <w:tab/>
      </w:r>
      <w:r w:rsidRPr="00866186">
        <w:rPr>
          <w:color w:val="000000" w:themeColor="text1"/>
          <w:szCs w:val="24"/>
          <w:lang w:val="sr-Cyrl-RS"/>
        </w:rPr>
        <w:t xml:space="preserve">- </w:t>
      </w:r>
      <w:r w:rsidR="00284059">
        <w:rPr>
          <w:color w:val="000000" w:themeColor="text1"/>
          <w:szCs w:val="24"/>
          <w:lang w:val="sr-Cyrl-RS"/>
        </w:rPr>
        <w:t>Usvajanje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zapisnika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sa</w:t>
      </w:r>
      <w:r w:rsidRPr="00866186">
        <w:rPr>
          <w:color w:val="000000" w:themeColor="text1"/>
          <w:szCs w:val="24"/>
          <w:lang w:val="sr-Cyrl-RS"/>
        </w:rPr>
        <w:t xml:space="preserve"> 27. </w:t>
      </w:r>
      <w:r w:rsidR="00284059">
        <w:rPr>
          <w:color w:val="000000" w:themeColor="text1"/>
          <w:szCs w:val="24"/>
          <w:lang w:val="sr-Cyrl-RS"/>
        </w:rPr>
        <w:t>i</w:t>
      </w:r>
      <w:r w:rsidRPr="00866186">
        <w:rPr>
          <w:color w:val="000000" w:themeColor="text1"/>
          <w:szCs w:val="24"/>
          <w:lang w:val="sr-Cyrl-RS"/>
        </w:rPr>
        <w:t xml:space="preserve"> 28. </w:t>
      </w:r>
      <w:r w:rsidR="00284059">
        <w:rPr>
          <w:color w:val="000000" w:themeColor="text1"/>
          <w:szCs w:val="24"/>
          <w:lang w:val="sr-Cyrl-RS"/>
        </w:rPr>
        <w:t>sednice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Odbora</w:t>
      </w:r>
      <w:r w:rsidRPr="00866186">
        <w:rPr>
          <w:color w:val="000000" w:themeColor="text1"/>
          <w:szCs w:val="24"/>
          <w:lang w:val="sr-Cyrl-RS"/>
        </w:rPr>
        <w:t>.</w:t>
      </w:r>
    </w:p>
    <w:p w:rsidR="00B63AE4" w:rsidRPr="00B63AE4" w:rsidRDefault="00B63AE4" w:rsidP="00B63AE4">
      <w:pPr>
        <w:spacing w:after="120"/>
        <w:ind w:firstLine="720"/>
        <w:rPr>
          <w:color w:val="000000" w:themeColor="text1"/>
          <w:szCs w:val="24"/>
          <w:lang w:val="sr-Cyrl-RS"/>
        </w:rPr>
      </w:pPr>
      <w:r w:rsidRPr="00B63AE4">
        <w:rPr>
          <w:szCs w:val="24"/>
          <w:lang w:val="sr-Cyrl-RS"/>
        </w:rPr>
        <w:t xml:space="preserve">1.   </w:t>
      </w:r>
      <w:r w:rsidR="00284059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284059">
        <w:rPr>
          <w:szCs w:val="24"/>
        </w:rPr>
        <w:t>Predlog</w:t>
      </w:r>
      <w:proofErr w:type="spellEnd"/>
      <w:r w:rsidR="00284059">
        <w:rPr>
          <w:szCs w:val="24"/>
          <w:lang w:val="sr-Cyrl-RS"/>
        </w:rPr>
        <w:t>a</w:t>
      </w:r>
      <w:r w:rsidRPr="00B63AE4">
        <w:rPr>
          <w:szCs w:val="24"/>
        </w:rPr>
        <w:t xml:space="preserve"> </w:t>
      </w:r>
      <w:proofErr w:type="spellStart"/>
      <w:r w:rsidR="00284059">
        <w:rPr>
          <w:szCs w:val="24"/>
        </w:rPr>
        <w:t>zakona</w:t>
      </w:r>
      <w:proofErr w:type="spellEnd"/>
      <w:r w:rsidRPr="00B63AE4">
        <w:rPr>
          <w:szCs w:val="24"/>
        </w:rPr>
        <w:t xml:space="preserve"> </w:t>
      </w:r>
      <w:r w:rsidR="00284059">
        <w:rPr>
          <w:szCs w:val="24"/>
        </w:rPr>
        <w:t>o</w:t>
      </w:r>
      <w:r w:rsidRPr="00B63AE4">
        <w:rPr>
          <w:szCs w:val="24"/>
        </w:rPr>
        <w:t xml:space="preserve"> </w:t>
      </w:r>
      <w:proofErr w:type="spellStart"/>
      <w:r w:rsidR="00284059">
        <w:rPr>
          <w:szCs w:val="24"/>
        </w:rPr>
        <w:t>izmenama</w:t>
      </w:r>
      <w:proofErr w:type="spellEnd"/>
      <w:r w:rsidRPr="00B63AE4">
        <w:rPr>
          <w:szCs w:val="24"/>
        </w:rPr>
        <w:t xml:space="preserve"> </w:t>
      </w:r>
      <w:r w:rsidR="00284059">
        <w:rPr>
          <w:szCs w:val="24"/>
        </w:rPr>
        <w:t>i</w:t>
      </w:r>
      <w:r w:rsidRPr="00B63AE4">
        <w:rPr>
          <w:szCs w:val="24"/>
        </w:rPr>
        <w:t xml:space="preserve"> </w:t>
      </w:r>
      <w:proofErr w:type="spellStart"/>
      <w:r w:rsidR="00284059">
        <w:rPr>
          <w:szCs w:val="24"/>
        </w:rPr>
        <w:t>dopunama</w:t>
      </w:r>
      <w:proofErr w:type="spellEnd"/>
      <w:r w:rsidRPr="00B63AE4">
        <w:rPr>
          <w:szCs w:val="24"/>
        </w:rPr>
        <w:t xml:space="preserve"> </w:t>
      </w:r>
      <w:proofErr w:type="spellStart"/>
      <w:r w:rsidR="00284059">
        <w:rPr>
          <w:szCs w:val="24"/>
        </w:rPr>
        <w:t>Zakona</w:t>
      </w:r>
      <w:proofErr w:type="spellEnd"/>
      <w:r w:rsidRPr="00B63AE4">
        <w:rPr>
          <w:szCs w:val="24"/>
        </w:rPr>
        <w:t xml:space="preserve"> </w:t>
      </w:r>
      <w:r w:rsidR="00284059">
        <w:rPr>
          <w:szCs w:val="24"/>
        </w:rPr>
        <w:t>o</w:t>
      </w:r>
      <w:r w:rsidRPr="00B63AE4">
        <w:rPr>
          <w:szCs w:val="24"/>
        </w:rPr>
        <w:t xml:space="preserve"> </w:t>
      </w:r>
      <w:proofErr w:type="spellStart"/>
      <w:r w:rsidR="00284059">
        <w:rPr>
          <w:szCs w:val="24"/>
        </w:rPr>
        <w:t>energetici</w:t>
      </w:r>
      <w:proofErr w:type="spellEnd"/>
      <w:r w:rsidRPr="00B63AE4">
        <w:rPr>
          <w:szCs w:val="24"/>
          <w:lang w:val="sr-Cyrl-RS"/>
        </w:rPr>
        <w:t xml:space="preserve">, </w:t>
      </w:r>
      <w:r w:rsidR="00284059">
        <w:rPr>
          <w:szCs w:val="24"/>
          <w:lang w:val="sr-Cyrl-RS"/>
        </w:rPr>
        <w:t>koji</w:t>
      </w:r>
      <w:r w:rsidRPr="00B63AE4">
        <w:rPr>
          <w:szCs w:val="24"/>
          <w:lang w:val="sr-Cyrl-RS"/>
        </w:rPr>
        <w:t xml:space="preserve"> </w:t>
      </w:r>
      <w:r w:rsidR="00284059">
        <w:rPr>
          <w:szCs w:val="24"/>
          <w:lang w:val="sr-Cyrl-RS"/>
        </w:rPr>
        <w:t>je</w:t>
      </w:r>
      <w:r w:rsidRPr="00B63AE4">
        <w:rPr>
          <w:szCs w:val="24"/>
          <w:lang w:val="sr-Cyrl-RS"/>
        </w:rPr>
        <w:t xml:space="preserve"> </w:t>
      </w:r>
      <w:r w:rsidR="00284059">
        <w:rPr>
          <w:szCs w:val="24"/>
          <w:lang w:val="sr-Cyrl-RS"/>
        </w:rPr>
        <w:t>podnela</w:t>
      </w:r>
      <w:r w:rsidRPr="00B63AE4">
        <w:rPr>
          <w:szCs w:val="24"/>
          <w:lang w:val="sr-Cyrl-RS"/>
        </w:rPr>
        <w:t xml:space="preserve"> </w:t>
      </w:r>
      <w:r w:rsidR="00284059">
        <w:rPr>
          <w:szCs w:val="24"/>
          <w:lang w:val="sr-Cyrl-RS"/>
        </w:rPr>
        <w:t>Vlada</w:t>
      </w:r>
      <w:r w:rsidRPr="00B63AE4">
        <w:rPr>
          <w:szCs w:val="24"/>
          <w:lang w:val="sr-Cyrl-RS"/>
        </w:rPr>
        <w:t xml:space="preserve"> (</w:t>
      </w:r>
      <w:r w:rsidR="00284059">
        <w:rPr>
          <w:szCs w:val="24"/>
          <w:lang w:val="sr-Cyrl-RS"/>
        </w:rPr>
        <w:t>broj</w:t>
      </w:r>
      <w:r w:rsidRPr="00B63AE4">
        <w:rPr>
          <w:szCs w:val="24"/>
          <w:lang w:val="sr-Cyrl-RS"/>
        </w:rPr>
        <w:t xml:space="preserve"> 011-522/21 </w:t>
      </w:r>
      <w:r w:rsidR="00284059">
        <w:rPr>
          <w:szCs w:val="24"/>
          <w:lang w:val="sr-Cyrl-RS"/>
        </w:rPr>
        <w:t>od</w:t>
      </w:r>
      <w:r w:rsidRPr="00B63AE4">
        <w:rPr>
          <w:szCs w:val="24"/>
          <w:lang w:val="sr-Cyrl-RS"/>
        </w:rPr>
        <w:t xml:space="preserve"> 30. </w:t>
      </w:r>
      <w:r w:rsidR="00284059">
        <w:rPr>
          <w:szCs w:val="24"/>
          <w:lang w:val="sr-Cyrl-RS"/>
        </w:rPr>
        <w:t>marta</w:t>
      </w:r>
      <w:r w:rsidRPr="00B63AE4">
        <w:rPr>
          <w:szCs w:val="24"/>
          <w:lang w:val="sr-Cyrl-RS"/>
        </w:rPr>
        <w:t xml:space="preserve"> 2021. </w:t>
      </w:r>
      <w:r w:rsidR="00284059">
        <w:rPr>
          <w:szCs w:val="24"/>
          <w:lang w:val="sr-Cyrl-RS"/>
        </w:rPr>
        <w:t>godine</w:t>
      </w:r>
      <w:r w:rsidRPr="00B63AE4">
        <w:rPr>
          <w:szCs w:val="24"/>
          <w:lang w:val="sr-Cyrl-RS"/>
        </w:rPr>
        <w:t>)</w:t>
      </w:r>
      <w:r>
        <w:rPr>
          <w:szCs w:val="24"/>
          <w:lang w:val="sr-Cyrl-RS"/>
        </w:rPr>
        <w:t xml:space="preserve">, </w:t>
      </w:r>
      <w:r w:rsidR="0028405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284059">
        <w:rPr>
          <w:szCs w:val="24"/>
          <w:lang w:val="sr-Cyrl-RS"/>
        </w:rPr>
        <w:t>načelu</w:t>
      </w:r>
      <w:r>
        <w:rPr>
          <w:szCs w:val="24"/>
          <w:lang w:val="sr-Cyrl-RS"/>
        </w:rPr>
        <w:t>;</w:t>
      </w:r>
    </w:p>
    <w:p w:rsidR="00B63AE4" w:rsidRPr="00B63AE4" w:rsidRDefault="00B63AE4" w:rsidP="00B63AE4">
      <w:pPr>
        <w:shd w:val="clear" w:color="auto" w:fill="FFFFFF" w:themeFill="background1"/>
        <w:tabs>
          <w:tab w:val="left" w:pos="720"/>
        </w:tabs>
        <w:spacing w:after="120"/>
        <w:rPr>
          <w:szCs w:val="24"/>
        </w:rPr>
      </w:pPr>
      <w:r>
        <w:rPr>
          <w:szCs w:val="24"/>
          <w:lang w:val="sr-Cyrl-RS"/>
        </w:rPr>
        <w:t xml:space="preserve">            </w:t>
      </w:r>
      <w:r w:rsidRPr="00B63AE4">
        <w:rPr>
          <w:szCs w:val="24"/>
          <w:lang w:val="sr-Cyrl-RS"/>
        </w:rPr>
        <w:t xml:space="preserve">2.  </w:t>
      </w:r>
      <w:r w:rsidR="00284059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284059">
        <w:rPr>
          <w:szCs w:val="24"/>
        </w:rPr>
        <w:t>Predlog</w:t>
      </w:r>
      <w:proofErr w:type="spellEnd"/>
      <w:r w:rsidR="00284059">
        <w:rPr>
          <w:szCs w:val="24"/>
          <w:lang w:val="sr-Cyrl-RS"/>
        </w:rPr>
        <w:t>a</w:t>
      </w:r>
      <w:r w:rsidRPr="00B63AE4">
        <w:rPr>
          <w:szCs w:val="24"/>
        </w:rPr>
        <w:t xml:space="preserve"> </w:t>
      </w:r>
      <w:proofErr w:type="spellStart"/>
      <w:r w:rsidR="00284059">
        <w:rPr>
          <w:szCs w:val="24"/>
        </w:rPr>
        <w:t>zakona</w:t>
      </w:r>
      <w:proofErr w:type="spellEnd"/>
      <w:r w:rsidRPr="00B63AE4">
        <w:rPr>
          <w:szCs w:val="24"/>
        </w:rPr>
        <w:t xml:space="preserve"> </w:t>
      </w:r>
      <w:r w:rsidR="00284059">
        <w:rPr>
          <w:szCs w:val="24"/>
        </w:rPr>
        <w:t>o</w:t>
      </w:r>
      <w:r w:rsidRPr="00B63AE4">
        <w:rPr>
          <w:szCs w:val="24"/>
        </w:rPr>
        <w:t xml:space="preserve"> </w:t>
      </w:r>
      <w:proofErr w:type="spellStart"/>
      <w:r w:rsidR="00284059">
        <w:rPr>
          <w:szCs w:val="24"/>
        </w:rPr>
        <w:t>korišćenju</w:t>
      </w:r>
      <w:proofErr w:type="spellEnd"/>
      <w:r w:rsidRPr="00B63AE4">
        <w:rPr>
          <w:szCs w:val="24"/>
        </w:rPr>
        <w:t xml:space="preserve"> </w:t>
      </w:r>
      <w:proofErr w:type="spellStart"/>
      <w:r w:rsidR="00284059">
        <w:rPr>
          <w:szCs w:val="24"/>
        </w:rPr>
        <w:t>obnovljivih</w:t>
      </w:r>
      <w:proofErr w:type="spellEnd"/>
      <w:r w:rsidRPr="00B63AE4">
        <w:rPr>
          <w:szCs w:val="24"/>
        </w:rPr>
        <w:t xml:space="preserve"> </w:t>
      </w:r>
      <w:proofErr w:type="spellStart"/>
      <w:r w:rsidR="00284059">
        <w:rPr>
          <w:szCs w:val="24"/>
        </w:rPr>
        <w:t>izvora</w:t>
      </w:r>
      <w:proofErr w:type="spellEnd"/>
      <w:r w:rsidRPr="00B63AE4">
        <w:rPr>
          <w:szCs w:val="24"/>
        </w:rPr>
        <w:t xml:space="preserve"> </w:t>
      </w:r>
      <w:proofErr w:type="spellStart"/>
      <w:r w:rsidR="00284059">
        <w:rPr>
          <w:szCs w:val="24"/>
        </w:rPr>
        <w:t>energije</w:t>
      </w:r>
      <w:proofErr w:type="spellEnd"/>
      <w:r w:rsidRPr="00B63AE4">
        <w:rPr>
          <w:szCs w:val="24"/>
          <w:lang w:val="sr-Cyrl-RS"/>
        </w:rPr>
        <w:t xml:space="preserve">, </w:t>
      </w:r>
      <w:r w:rsidR="00284059">
        <w:rPr>
          <w:szCs w:val="24"/>
          <w:lang w:val="sr-Cyrl-RS"/>
        </w:rPr>
        <w:t>koji</w:t>
      </w:r>
      <w:r w:rsidRPr="00B63AE4">
        <w:rPr>
          <w:szCs w:val="24"/>
          <w:lang w:val="sr-Cyrl-RS"/>
        </w:rPr>
        <w:t xml:space="preserve"> </w:t>
      </w:r>
      <w:r w:rsidR="00284059">
        <w:rPr>
          <w:szCs w:val="24"/>
          <w:lang w:val="sr-Cyrl-RS"/>
        </w:rPr>
        <w:t>je</w:t>
      </w:r>
      <w:r w:rsidRPr="00B63AE4">
        <w:rPr>
          <w:szCs w:val="24"/>
          <w:lang w:val="sr-Cyrl-RS"/>
        </w:rPr>
        <w:t xml:space="preserve"> </w:t>
      </w:r>
      <w:r w:rsidR="00284059">
        <w:rPr>
          <w:szCs w:val="24"/>
          <w:lang w:val="sr-Cyrl-RS"/>
        </w:rPr>
        <w:t>podnela</w:t>
      </w:r>
      <w:r w:rsidRPr="00B63AE4">
        <w:rPr>
          <w:szCs w:val="24"/>
          <w:lang w:val="sr-Cyrl-RS"/>
        </w:rPr>
        <w:t xml:space="preserve"> </w:t>
      </w:r>
      <w:r w:rsidR="00284059">
        <w:rPr>
          <w:szCs w:val="24"/>
          <w:lang w:val="sr-Cyrl-RS"/>
        </w:rPr>
        <w:t>Vlada</w:t>
      </w:r>
      <w:r w:rsidRPr="00B63AE4">
        <w:rPr>
          <w:szCs w:val="24"/>
          <w:lang w:val="sr-Cyrl-RS"/>
        </w:rPr>
        <w:t xml:space="preserve"> (</w:t>
      </w:r>
      <w:r w:rsidR="00284059">
        <w:rPr>
          <w:szCs w:val="24"/>
          <w:lang w:val="sr-Cyrl-RS"/>
        </w:rPr>
        <w:t>broj</w:t>
      </w:r>
      <w:r w:rsidRPr="00B63AE4">
        <w:rPr>
          <w:szCs w:val="24"/>
          <w:lang w:val="sr-Cyrl-RS"/>
        </w:rPr>
        <w:t xml:space="preserve"> 011-521/21 </w:t>
      </w:r>
      <w:r w:rsidR="00284059">
        <w:rPr>
          <w:szCs w:val="24"/>
          <w:lang w:val="sr-Cyrl-RS"/>
        </w:rPr>
        <w:t>od</w:t>
      </w:r>
      <w:r w:rsidRPr="00B63AE4">
        <w:rPr>
          <w:szCs w:val="24"/>
          <w:lang w:val="sr-Cyrl-RS"/>
        </w:rPr>
        <w:t xml:space="preserve"> 30. </w:t>
      </w:r>
      <w:r w:rsidR="00284059">
        <w:rPr>
          <w:szCs w:val="24"/>
          <w:lang w:val="sr-Cyrl-RS"/>
        </w:rPr>
        <w:t>marta</w:t>
      </w:r>
      <w:r w:rsidRPr="00B63AE4">
        <w:rPr>
          <w:szCs w:val="24"/>
          <w:lang w:val="sr-Cyrl-RS"/>
        </w:rPr>
        <w:t xml:space="preserve"> 2021. </w:t>
      </w:r>
      <w:r w:rsidR="00284059">
        <w:rPr>
          <w:szCs w:val="24"/>
          <w:lang w:val="sr-Cyrl-RS"/>
        </w:rPr>
        <w:t>godine</w:t>
      </w:r>
      <w:r w:rsidRPr="00B63AE4">
        <w:rPr>
          <w:szCs w:val="24"/>
          <w:lang w:val="sr-Cyrl-RS"/>
        </w:rPr>
        <w:t>)</w:t>
      </w:r>
      <w:r>
        <w:rPr>
          <w:szCs w:val="24"/>
          <w:lang w:val="sr-Cyrl-RS"/>
        </w:rPr>
        <w:t xml:space="preserve">, </w:t>
      </w:r>
      <w:r w:rsidR="0028405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284059">
        <w:rPr>
          <w:szCs w:val="24"/>
          <w:lang w:val="sr-Cyrl-RS"/>
        </w:rPr>
        <w:t>načelu</w:t>
      </w:r>
      <w:r>
        <w:rPr>
          <w:szCs w:val="24"/>
          <w:lang w:val="sr-Cyrl-RS"/>
        </w:rPr>
        <w:t>;</w:t>
      </w:r>
      <w:r w:rsidRPr="00B63AE4">
        <w:rPr>
          <w:szCs w:val="24"/>
          <w:lang w:val="sr-Cyrl-RS"/>
        </w:rPr>
        <w:t xml:space="preserve"> </w:t>
      </w:r>
    </w:p>
    <w:p w:rsidR="00B63AE4" w:rsidRPr="00B63AE4" w:rsidRDefault="00B63AE4" w:rsidP="00B63AE4">
      <w:pPr>
        <w:shd w:val="clear" w:color="auto" w:fill="FFFFFF" w:themeFill="background1"/>
        <w:tabs>
          <w:tab w:val="left" w:pos="720"/>
        </w:tabs>
        <w:spacing w:after="120"/>
        <w:rPr>
          <w:szCs w:val="24"/>
        </w:rPr>
      </w:pPr>
      <w:r>
        <w:rPr>
          <w:szCs w:val="24"/>
          <w:lang w:val="sr-Cyrl-RS"/>
        </w:rPr>
        <w:t xml:space="preserve">           </w:t>
      </w:r>
      <w:r w:rsidRPr="00B63AE4">
        <w:rPr>
          <w:szCs w:val="24"/>
          <w:lang w:val="sr-Cyrl-RS"/>
        </w:rPr>
        <w:t xml:space="preserve">3.  </w:t>
      </w:r>
      <w:r w:rsidR="00284059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284059">
        <w:rPr>
          <w:szCs w:val="24"/>
        </w:rPr>
        <w:t>Predlog</w:t>
      </w:r>
      <w:proofErr w:type="spellEnd"/>
      <w:r w:rsidR="00284059">
        <w:rPr>
          <w:szCs w:val="24"/>
          <w:lang w:val="sr-Cyrl-RS"/>
        </w:rPr>
        <w:t>a</w:t>
      </w:r>
      <w:r w:rsidRPr="00B63AE4">
        <w:rPr>
          <w:szCs w:val="24"/>
        </w:rPr>
        <w:t xml:space="preserve"> </w:t>
      </w:r>
      <w:proofErr w:type="spellStart"/>
      <w:r w:rsidR="00284059">
        <w:rPr>
          <w:szCs w:val="24"/>
        </w:rPr>
        <w:t>zakona</w:t>
      </w:r>
      <w:proofErr w:type="spellEnd"/>
      <w:r w:rsidRPr="00B63AE4">
        <w:rPr>
          <w:szCs w:val="24"/>
        </w:rPr>
        <w:t xml:space="preserve"> </w:t>
      </w:r>
      <w:r w:rsidR="00284059">
        <w:rPr>
          <w:szCs w:val="24"/>
        </w:rPr>
        <w:t>o</w:t>
      </w:r>
      <w:r w:rsidRPr="00B63AE4">
        <w:rPr>
          <w:szCs w:val="24"/>
        </w:rPr>
        <w:t xml:space="preserve"> </w:t>
      </w:r>
      <w:proofErr w:type="spellStart"/>
      <w:r w:rsidR="00284059">
        <w:rPr>
          <w:szCs w:val="24"/>
        </w:rPr>
        <w:t>izmenama</w:t>
      </w:r>
      <w:proofErr w:type="spellEnd"/>
      <w:r w:rsidRPr="00B63AE4">
        <w:rPr>
          <w:szCs w:val="24"/>
        </w:rPr>
        <w:t xml:space="preserve"> </w:t>
      </w:r>
      <w:r w:rsidR="00284059">
        <w:rPr>
          <w:szCs w:val="24"/>
        </w:rPr>
        <w:t>i</w:t>
      </w:r>
      <w:r w:rsidRPr="00B63AE4">
        <w:rPr>
          <w:szCs w:val="24"/>
        </w:rPr>
        <w:t xml:space="preserve"> </w:t>
      </w:r>
      <w:proofErr w:type="spellStart"/>
      <w:r w:rsidR="00284059">
        <w:rPr>
          <w:szCs w:val="24"/>
        </w:rPr>
        <w:t>dopunama</w:t>
      </w:r>
      <w:proofErr w:type="spellEnd"/>
      <w:r w:rsidRPr="00B63AE4">
        <w:rPr>
          <w:szCs w:val="24"/>
        </w:rPr>
        <w:t xml:space="preserve"> </w:t>
      </w:r>
      <w:proofErr w:type="spellStart"/>
      <w:r w:rsidR="00284059">
        <w:rPr>
          <w:szCs w:val="24"/>
        </w:rPr>
        <w:t>Zakona</w:t>
      </w:r>
      <w:proofErr w:type="spellEnd"/>
      <w:r w:rsidRPr="00B63AE4">
        <w:rPr>
          <w:szCs w:val="24"/>
        </w:rPr>
        <w:t xml:space="preserve"> </w:t>
      </w:r>
      <w:r w:rsidR="00284059">
        <w:rPr>
          <w:szCs w:val="24"/>
        </w:rPr>
        <w:t>o</w:t>
      </w:r>
      <w:r w:rsidRPr="00B63AE4">
        <w:rPr>
          <w:szCs w:val="24"/>
        </w:rPr>
        <w:t xml:space="preserve"> </w:t>
      </w:r>
      <w:proofErr w:type="spellStart"/>
      <w:r w:rsidR="00284059">
        <w:rPr>
          <w:szCs w:val="24"/>
        </w:rPr>
        <w:t>rudarstvu</w:t>
      </w:r>
      <w:proofErr w:type="spellEnd"/>
      <w:r w:rsidRPr="00B63AE4">
        <w:rPr>
          <w:szCs w:val="24"/>
        </w:rPr>
        <w:t xml:space="preserve"> </w:t>
      </w:r>
      <w:r w:rsidR="00284059">
        <w:rPr>
          <w:szCs w:val="24"/>
        </w:rPr>
        <w:t>i</w:t>
      </w:r>
      <w:r w:rsidRPr="00B63AE4">
        <w:rPr>
          <w:szCs w:val="24"/>
        </w:rPr>
        <w:t xml:space="preserve"> </w:t>
      </w:r>
      <w:proofErr w:type="spellStart"/>
      <w:r w:rsidR="00284059">
        <w:rPr>
          <w:szCs w:val="24"/>
        </w:rPr>
        <w:t>geološkim</w:t>
      </w:r>
      <w:proofErr w:type="spellEnd"/>
      <w:r w:rsidRPr="00B63AE4">
        <w:rPr>
          <w:szCs w:val="24"/>
        </w:rPr>
        <w:t xml:space="preserve"> </w:t>
      </w:r>
      <w:proofErr w:type="spellStart"/>
      <w:r w:rsidR="00284059">
        <w:rPr>
          <w:szCs w:val="24"/>
        </w:rPr>
        <w:t>istraživanjima</w:t>
      </w:r>
      <w:proofErr w:type="spellEnd"/>
      <w:r w:rsidRPr="00B63AE4">
        <w:rPr>
          <w:szCs w:val="24"/>
          <w:lang w:val="sr-Cyrl-RS"/>
        </w:rPr>
        <w:t xml:space="preserve">, </w:t>
      </w:r>
      <w:r w:rsidR="00284059">
        <w:rPr>
          <w:szCs w:val="24"/>
          <w:lang w:val="sr-Cyrl-RS"/>
        </w:rPr>
        <w:t>koji</w:t>
      </w:r>
      <w:r w:rsidRPr="00B63AE4">
        <w:rPr>
          <w:szCs w:val="24"/>
          <w:lang w:val="sr-Cyrl-RS"/>
        </w:rPr>
        <w:t xml:space="preserve"> </w:t>
      </w:r>
      <w:r w:rsidR="00284059">
        <w:rPr>
          <w:szCs w:val="24"/>
          <w:lang w:val="sr-Cyrl-RS"/>
        </w:rPr>
        <w:t>je</w:t>
      </w:r>
      <w:r w:rsidRPr="00B63AE4">
        <w:rPr>
          <w:szCs w:val="24"/>
          <w:lang w:val="sr-Cyrl-RS"/>
        </w:rPr>
        <w:t xml:space="preserve"> </w:t>
      </w:r>
      <w:r w:rsidR="00284059">
        <w:rPr>
          <w:szCs w:val="24"/>
          <w:lang w:val="sr-Cyrl-RS"/>
        </w:rPr>
        <w:t>podnela</w:t>
      </w:r>
      <w:r w:rsidRPr="00B63AE4">
        <w:rPr>
          <w:szCs w:val="24"/>
          <w:lang w:val="sr-Cyrl-RS"/>
        </w:rPr>
        <w:t xml:space="preserve"> </w:t>
      </w:r>
      <w:r w:rsidR="00284059">
        <w:rPr>
          <w:szCs w:val="24"/>
          <w:lang w:val="sr-Cyrl-RS"/>
        </w:rPr>
        <w:t>Vlada</w:t>
      </w:r>
      <w:r w:rsidRPr="00B63AE4">
        <w:rPr>
          <w:szCs w:val="24"/>
          <w:lang w:val="sr-Cyrl-RS"/>
        </w:rPr>
        <w:t xml:space="preserve"> (</w:t>
      </w:r>
      <w:r w:rsidR="00284059">
        <w:rPr>
          <w:szCs w:val="24"/>
          <w:lang w:val="sr-Cyrl-RS"/>
        </w:rPr>
        <w:t>broj</w:t>
      </w:r>
      <w:r w:rsidRPr="00B63AE4">
        <w:rPr>
          <w:szCs w:val="24"/>
          <w:lang w:val="sr-Cyrl-RS"/>
        </w:rPr>
        <w:t xml:space="preserve"> 011-520/21 </w:t>
      </w:r>
      <w:r w:rsidR="00284059">
        <w:rPr>
          <w:szCs w:val="24"/>
          <w:lang w:val="sr-Cyrl-RS"/>
        </w:rPr>
        <w:t>od</w:t>
      </w:r>
      <w:r w:rsidRPr="00B63AE4">
        <w:rPr>
          <w:szCs w:val="24"/>
          <w:lang w:val="sr-Cyrl-RS"/>
        </w:rPr>
        <w:t xml:space="preserve"> 30. </w:t>
      </w:r>
      <w:r w:rsidR="00284059">
        <w:rPr>
          <w:szCs w:val="24"/>
          <w:lang w:val="sr-Cyrl-RS"/>
        </w:rPr>
        <w:t>marta</w:t>
      </w:r>
      <w:r w:rsidRPr="00B63AE4">
        <w:rPr>
          <w:szCs w:val="24"/>
          <w:lang w:val="sr-Cyrl-RS"/>
        </w:rPr>
        <w:t xml:space="preserve"> 2021. </w:t>
      </w:r>
      <w:r w:rsidR="00284059">
        <w:rPr>
          <w:szCs w:val="24"/>
          <w:lang w:val="sr-Cyrl-RS"/>
        </w:rPr>
        <w:t>godine</w:t>
      </w:r>
      <w:r w:rsidRPr="00B63AE4">
        <w:rPr>
          <w:szCs w:val="24"/>
          <w:lang w:val="sr-Cyrl-RS"/>
        </w:rPr>
        <w:t>)</w:t>
      </w:r>
      <w:r>
        <w:rPr>
          <w:szCs w:val="24"/>
          <w:lang w:val="sr-Cyrl-RS"/>
        </w:rPr>
        <w:t xml:space="preserve">, </w:t>
      </w:r>
      <w:r w:rsidR="0028405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284059">
        <w:rPr>
          <w:szCs w:val="24"/>
          <w:lang w:val="sr-Cyrl-RS"/>
        </w:rPr>
        <w:t>načelu</w:t>
      </w:r>
      <w:r>
        <w:rPr>
          <w:szCs w:val="24"/>
          <w:lang w:val="sr-Cyrl-RS"/>
        </w:rPr>
        <w:t>;</w:t>
      </w:r>
      <w:r w:rsidRPr="00B63AE4">
        <w:rPr>
          <w:szCs w:val="24"/>
          <w:lang w:val="sr-Cyrl-RS"/>
        </w:rPr>
        <w:t xml:space="preserve"> </w:t>
      </w:r>
    </w:p>
    <w:p w:rsidR="0084774D" w:rsidRPr="00866186" w:rsidRDefault="00B63AE4" w:rsidP="00B63AE4">
      <w:pPr>
        <w:shd w:val="clear" w:color="auto" w:fill="FFFFFF" w:themeFill="background1"/>
        <w:tabs>
          <w:tab w:val="left" w:pos="720"/>
        </w:tabs>
        <w:spacing w:after="120"/>
        <w:rPr>
          <w:color w:val="000000" w:themeColor="text1"/>
          <w:szCs w:val="24"/>
        </w:rPr>
      </w:pPr>
      <w:r>
        <w:rPr>
          <w:szCs w:val="24"/>
          <w:lang w:val="sr-Cyrl-RS"/>
        </w:rPr>
        <w:t xml:space="preserve">           </w:t>
      </w:r>
      <w:r w:rsidRPr="00B63AE4">
        <w:rPr>
          <w:szCs w:val="24"/>
          <w:lang w:val="sr-Cyrl-RS"/>
        </w:rPr>
        <w:t xml:space="preserve">4. </w:t>
      </w:r>
      <w:r w:rsidR="00284059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284059">
        <w:rPr>
          <w:szCs w:val="24"/>
        </w:rPr>
        <w:t>Predlog</w:t>
      </w:r>
      <w:proofErr w:type="spellEnd"/>
      <w:r w:rsidR="00284059">
        <w:rPr>
          <w:szCs w:val="24"/>
          <w:lang w:val="sr-Cyrl-RS"/>
        </w:rPr>
        <w:t>a</w:t>
      </w:r>
      <w:r w:rsidRPr="00B63AE4">
        <w:rPr>
          <w:szCs w:val="24"/>
        </w:rPr>
        <w:t xml:space="preserve"> </w:t>
      </w:r>
      <w:proofErr w:type="spellStart"/>
      <w:r w:rsidR="00284059">
        <w:rPr>
          <w:szCs w:val="24"/>
        </w:rPr>
        <w:t>zakona</w:t>
      </w:r>
      <w:proofErr w:type="spellEnd"/>
      <w:r w:rsidRPr="00B63AE4">
        <w:rPr>
          <w:szCs w:val="24"/>
        </w:rPr>
        <w:t xml:space="preserve"> </w:t>
      </w:r>
      <w:r w:rsidR="00284059">
        <w:rPr>
          <w:szCs w:val="24"/>
        </w:rPr>
        <w:t>o</w:t>
      </w:r>
      <w:r w:rsidRPr="00B63AE4">
        <w:rPr>
          <w:szCs w:val="24"/>
        </w:rPr>
        <w:t xml:space="preserve"> </w:t>
      </w:r>
      <w:proofErr w:type="spellStart"/>
      <w:r w:rsidR="00284059">
        <w:rPr>
          <w:szCs w:val="24"/>
        </w:rPr>
        <w:t>energetskoj</w:t>
      </w:r>
      <w:proofErr w:type="spellEnd"/>
      <w:r w:rsidRPr="00B63AE4">
        <w:rPr>
          <w:szCs w:val="24"/>
        </w:rPr>
        <w:t xml:space="preserve"> </w:t>
      </w:r>
      <w:proofErr w:type="spellStart"/>
      <w:r w:rsidR="00284059">
        <w:rPr>
          <w:szCs w:val="24"/>
        </w:rPr>
        <w:t>efikasnosti</w:t>
      </w:r>
      <w:proofErr w:type="spellEnd"/>
      <w:r w:rsidRPr="00B63AE4">
        <w:rPr>
          <w:szCs w:val="24"/>
        </w:rPr>
        <w:t xml:space="preserve"> </w:t>
      </w:r>
      <w:r w:rsidR="00284059">
        <w:rPr>
          <w:szCs w:val="24"/>
        </w:rPr>
        <w:t>i</w:t>
      </w:r>
      <w:r w:rsidRPr="00B63AE4">
        <w:rPr>
          <w:szCs w:val="24"/>
        </w:rPr>
        <w:t xml:space="preserve"> </w:t>
      </w:r>
      <w:proofErr w:type="spellStart"/>
      <w:r w:rsidR="00284059">
        <w:rPr>
          <w:szCs w:val="24"/>
        </w:rPr>
        <w:t>racionalnoj</w:t>
      </w:r>
      <w:proofErr w:type="spellEnd"/>
      <w:r w:rsidRPr="00B63AE4">
        <w:rPr>
          <w:szCs w:val="24"/>
        </w:rPr>
        <w:t xml:space="preserve"> </w:t>
      </w:r>
      <w:proofErr w:type="spellStart"/>
      <w:r w:rsidR="00284059">
        <w:rPr>
          <w:szCs w:val="24"/>
        </w:rPr>
        <w:t>upotrebi</w:t>
      </w:r>
      <w:proofErr w:type="spellEnd"/>
      <w:r w:rsidRPr="00B63AE4">
        <w:rPr>
          <w:szCs w:val="24"/>
        </w:rPr>
        <w:t xml:space="preserve"> </w:t>
      </w:r>
      <w:proofErr w:type="spellStart"/>
      <w:r w:rsidR="00284059">
        <w:rPr>
          <w:szCs w:val="24"/>
        </w:rPr>
        <w:t>energije</w:t>
      </w:r>
      <w:proofErr w:type="spellEnd"/>
      <w:r w:rsidRPr="00B63AE4">
        <w:rPr>
          <w:szCs w:val="24"/>
        </w:rPr>
        <w:t xml:space="preserve">, </w:t>
      </w:r>
      <w:r w:rsidR="00284059">
        <w:rPr>
          <w:szCs w:val="24"/>
          <w:lang w:val="sr-Cyrl-RS"/>
        </w:rPr>
        <w:t>koji</w:t>
      </w:r>
      <w:r w:rsidRPr="00B63AE4">
        <w:rPr>
          <w:szCs w:val="24"/>
          <w:lang w:val="sr-Cyrl-RS"/>
        </w:rPr>
        <w:t xml:space="preserve"> </w:t>
      </w:r>
      <w:r w:rsidR="00284059">
        <w:rPr>
          <w:szCs w:val="24"/>
          <w:lang w:val="sr-Cyrl-RS"/>
        </w:rPr>
        <w:t>je</w:t>
      </w:r>
      <w:r w:rsidRPr="00B63AE4">
        <w:rPr>
          <w:szCs w:val="24"/>
          <w:lang w:val="sr-Cyrl-RS"/>
        </w:rPr>
        <w:t xml:space="preserve"> </w:t>
      </w:r>
      <w:r w:rsidR="00284059">
        <w:rPr>
          <w:szCs w:val="24"/>
          <w:lang w:val="sr-Cyrl-RS"/>
        </w:rPr>
        <w:t>podnela</w:t>
      </w:r>
      <w:r w:rsidRPr="00B63AE4">
        <w:rPr>
          <w:szCs w:val="24"/>
          <w:lang w:val="sr-Cyrl-RS"/>
        </w:rPr>
        <w:t xml:space="preserve"> </w:t>
      </w:r>
      <w:r w:rsidR="00284059">
        <w:rPr>
          <w:szCs w:val="24"/>
          <w:lang w:val="sr-Cyrl-RS"/>
        </w:rPr>
        <w:t>Vlada</w:t>
      </w:r>
      <w:r w:rsidRPr="00B63AE4">
        <w:rPr>
          <w:szCs w:val="24"/>
          <w:lang w:val="sr-Cyrl-RS"/>
        </w:rPr>
        <w:t xml:space="preserve"> (</w:t>
      </w:r>
      <w:r w:rsidR="00284059">
        <w:rPr>
          <w:szCs w:val="24"/>
          <w:lang w:val="sr-Cyrl-RS"/>
        </w:rPr>
        <w:t>broj</w:t>
      </w:r>
      <w:r w:rsidRPr="00B63AE4">
        <w:rPr>
          <w:szCs w:val="24"/>
          <w:lang w:val="sr-Cyrl-RS"/>
        </w:rPr>
        <w:t xml:space="preserve"> 011-519/21 </w:t>
      </w:r>
      <w:r w:rsidR="00284059">
        <w:rPr>
          <w:szCs w:val="24"/>
          <w:lang w:val="sr-Cyrl-RS"/>
        </w:rPr>
        <w:t>od</w:t>
      </w:r>
      <w:r w:rsidRPr="00B63AE4">
        <w:rPr>
          <w:szCs w:val="24"/>
          <w:lang w:val="sr-Cyrl-RS"/>
        </w:rPr>
        <w:t xml:space="preserve"> 30. </w:t>
      </w:r>
      <w:r w:rsidR="00284059">
        <w:rPr>
          <w:szCs w:val="24"/>
          <w:lang w:val="sr-Cyrl-RS"/>
        </w:rPr>
        <w:t>marta</w:t>
      </w:r>
      <w:r w:rsidRPr="00B63AE4">
        <w:rPr>
          <w:szCs w:val="24"/>
          <w:lang w:val="sr-Cyrl-RS"/>
        </w:rPr>
        <w:t xml:space="preserve"> 2021. </w:t>
      </w:r>
      <w:r w:rsidR="00284059">
        <w:rPr>
          <w:szCs w:val="24"/>
          <w:lang w:val="sr-Cyrl-RS"/>
        </w:rPr>
        <w:t>godine</w:t>
      </w:r>
      <w:r w:rsidRPr="00B63AE4">
        <w:rPr>
          <w:szCs w:val="24"/>
          <w:lang w:val="sr-Cyrl-RS"/>
        </w:rPr>
        <w:t>)</w:t>
      </w:r>
      <w:r>
        <w:rPr>
          <w:szCs w:val="24"/>
          <w:lang w:val="sr-Cyrl-RS"/>
        </w:rPr>
        <w:t>,</w:t>
      </w:r>
      <w:r w:rsidRPr="00B63AE4">
        <w:rPr>
          <w:szCs w:val="24"/>
          <w:lang w:val="sr-Cyrl-RS"/>
        </w:rPr>
        <w:t xml:space="preserve"> </w:t>
      </w:r>
      <w:r w:rsidR="0028405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284059">
        <w:rPr>
          <w:szCs w:val="24"/>
          <w:lang w:val="sr-Cyrl-RS"/>
        </w:rPr>
        <w:t>načelu</w:t>
      </w:r>
      <w:r>
        <w:rPr>
          <w:szCs w:val="24"/>
          <w:lang w:val="sr-Cyrl-RS"/>
        </w:rPr>
        <w:t>.</w:t>
      </w:r>
    </w:p>
    <w:p w:rsidR="0084774D" w:rsidRPr="00866186" w:rsidRDefault="0084774D" w:rsidP="00B63AE4">
      <w:pPr>
        <w:spacing w:after="120"/>
        <w:rPr>
          <w:color w:val="000000" w:themeColor="text1"/>
          <w:szCs w:val="24"/>
          <w:lang w:val="sr-Cyrl-RS"/>
        </w:rPr>
      </w:pPr>
      <w:r w:rsidRPr="00866186">
        <w:rPr>
          <w:color w:val="000000" w:themeColor="text1"/>
          <w:szCs w:val="24"/>
          <w:lang w:val="sr-Cyrl-RS"/>
        </w:rPr>
        <w:t xml:space="preserve">        </w:t>
      </w:r>
      <w:r w:rsidRPr="00866186">
        <w:rPr>
          <w:color w:val="000000" w:themeColor="text1"/>
          <w:szCs w:val="24"/>
          <w:lang w:val="sr-Cyrl-RS"/>
        </w:rPr>
        <w:tab/>
      </w:r>
      <w:r w:rsidR="00284059">
        <w:rPr>
          <w:color w:val="000000" w:themeColor="text1"/>
          <w:szCs w:val="24"/>
          <w:lang w:val="sr-Cyrl-RS"/>
        </w:rPr>
        <w:t>Sednica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će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se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održati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u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zgradi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Doma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Narodne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skupštine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Republike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Srbije</w:t>
      </w:r>
      <w:r w:rsidRPr="00866186">
        <w:rPr>
          <w:color w:val="000000" w:themeColor="text1"/>
          <w:szCs w:val="24"/>
          <w:lang w:val="sr-Cyrl-RS"/>
        </w:rPr>
        <w:t xml:space="preserve">, </w:t>
      </w:r>
      <w:r w:rsidR="00284059">
        <w:rPr>
          <w:color w:val="000000" w:themeColor="text1"/>
          <w:szCs w:val="24"/>
          <w:lang w:val="sr-Cyrl-RS"/>
        </w:rPr>
        <w:t>Trg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Nikole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Pašića</w:t>
      </w:r>
      <w:r w:rsidRPr="00866186">
        <w:rPr>
          <w:color w:val="000000" w:themeColor="text1"/>
          <w:szCs w:val="24"/>
          <w:lang w:val="sr-Cyrl-RS"/>
        </w:rPr>
        <w:t xml:space="preserve"> 13, </w:t>
      </w:r>
      <w:r w:rsidR="00284059">
        <w:rPr>
          <w:color w:val="000000" w:themeColor="text1"/>
          <w:szCs w:val="24"/>
          <w:lang w:val="sr-Cyrl-RS"/>
        </w:rPr>
        <w:t>u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sali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31053D" w:rsidRPr="00866186">
        <w:rPr>
          <w:color w:val="000000" w:themeColor="text1"/>
          <w:szCs w:val="24"/>
          <w:lang w:val="sr-Latn-RS"/>
        </w:rPr>
        <w:t>III</w:t>
      </w:r>
      <w:r w:rsidRPr="00866186">
        <w:rPr>
          <w:color w:val="000000" w:themeColor="text1"/>
          <w:szCs w:val="24"/>
          <w:lang w:val="sr-Cyrl-RS"/>
        </w:rPr>
        <w:t xml:space="preserve">.  </w:t>
      </w:r>
    </w:p>
    <w:p w:rsidR="0084774D" w:rsidRPr="00866186" w:rsidRDefault="0084774D" w:rsidP="00B63AE4">
      <w:pPr>
        <w:spacing w:after="120"/>
        <w:rPr>
          <w:color w:val="000000" w:themeColor="text1"/>
          <w:szCs w:val="24"/>
          <w:lang w:val="sr-Cyrl-RS"/>
        </w:rPr>
      </w:pPr>
      <w:r w:rsidRPr="00866186">
        <w:rPr>
          <w:color w:val="000000" w:themeColor="text1"/>
          <w:szCs w:val="24"/>
          <w:lang w:val="sr-Cyrl-RS"/>
        </w:rPr>
        <w:t xml:space="preserve">        </w:t>
      </w:r>
      <w:r w:rsidRPr="00866186">
        <w:rPr>
          <w:color w:val="000000" w:themeColor="text1"/>
          <w:szCs w:val="24"/>
          <w:lang w:val="sr-Cyrl-RS"/>
        </w:rPr>
        <w:tab/>
      </w:r>
      <w:r w:rsidR="00284059">
        <w:rPr>
          <w:color w:val="000000" w:themeColor="text1"/>
          <w:szCs w:val="24"/>
          <w:lang w:val="sr-Cyrl-RS"/>
        </w:rPr>
        <w:t>Mole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se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članovi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Odbora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da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u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slučaju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sprečenosti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da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prisustvuju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sednici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Odbora</w:t>
      </w:r>
      <w:r w:rsidRPr="00866186">
        <w:rPr>
          <w:color w:val="000000" w:themeColor="text1"/>
          <w:szCs w:val="24"/>
          <w:lang w:val="sr-Cyrl-RS"/>
        </w:rPr>
        <w:t xml:space="preserve">, </w:t>
      </w:r>
      <w:r w:rsidR="00284059">
        <w:rPr>
          <w:color w:val="000000" w:themeColor="text1"/>
          <w:szCs w:val="24"/>
          <w:lang w:val="sr-Cyrl-RS"/>
        </w:rPr>
        <w:t>o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tome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obaveste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svoje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zamenike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u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Odboru</w:t>
      </w:r>
      <w:r w:rsidRPr="00866186">
        <w:rPr>
          <w:color w:val="000000" w:themeColor="text1"/>
          <w:szCs w:val="24"/>
          <w:lang w:val="sr-Cyrl-RS"/>
        </w:rPr>
        <w:t>.</w:t>
      </w:r>
    </w:p>
    <w:p w:rsidR="00B63AE4" w:rsidRDefault="00B63AE4" w:rsidP="0084774D">
      <w:pPr>
        <w:ind w:firstLine="720"/>
        <w:rPr>
          <w:color w:val="000000" w:themeColor="text1"/>
          <w:szCs w:val="24"/>
          <w:lang w:val="sr-Cyrl-RS"/>
        </w:rPr>
      </w:pPr>
    </w:p>
    <w:p w:rsidR="0084774D" w:rsidRPr="00866186" w:rsidRDefault="0084774D" w:rsidP="0084774D">
      <w:pPr>
        <w:ind w:firstLine="720"/>
        <w:rPr>
          <w:color w:val="000000" w:themeColor="text1"/>
          <w:szCs w:val="24"/>
        </w:rPr>
      </w:pPr>
      <w:r w:rsidRPr="00866186">
        <w:rPr>
          <w:color w:val="000000" w:themeColor="text1"/>
          <w:szCs w:val="24"/>
          <w:lang w:val="sr-Cyrl-RS"/>
        </w:rPr>
        <w:tab/>
      </w:r>
      <w:r w:rsidRPr="00866186">
        <w:rPr>
          <w:color w:val="000000" w:themeColor="text1"/>
          <w:szCs w:val="24"/>
          <w:lang w:val="sr-Cyrl-RS"/>
        </w:rPr>
        <w:tab/>
      </w:r>
      <w:r w:rsidRPr="00866186">
        <w:rPr>
          <w:color w:val="000000" w:themeColor="text1"/>
          <w:szCs w:val="24"/>
          <w:lang w:val="sr-Cyrl-RS"/>
        </w:rPr>
        <w:tab/>
      </w:r>
      <w:r w:rsidRPr="00866186">
        <w:rPr>
          <w:color w:val="000000" w:themeColor="text1"/>
          <w:szCs w:val="24"/>
          <w:lang w:val="sr-Cyrl-RS"/>
        </w:rPr>
        <w:tab/>
      </w:r>
      <w:r w:rsidRPr="00866186">
        <w:rPr>
          <w:color w:val="000000" w:themeColor="text1"/>
          <w:szCs w:val="24"/>
          <w:lang w:val="sr-Cyrl-RS"/>
        </w:rPr>
        <w:tab/>
      </w:r>
      <w:r w:rsidRPr="00866186">
        <w:rPr>
          <w:color w:val="000000" w:themeColor="text1"/>
          <w:szCs w:val="24"/>
          <w:lang w:val="sr-Cyrl-RS"/>
        </w:rPr>
        <w:tab/>
      </w:r>
      <w:r w:rsidRPr="00866186">
        <w:rPr>
          <w:color w:val="000000" w:themeColor="text1"/>
          <w:szCs w:val="24"/>
          <w:lang w:val="sr-Cyrl-RS"/>
        </w:rPr>
        <w:tab/>
      </w:r>
    </w:p>
    <w:p w:rsidR="0084774D" w:rsidRPr="00866186" w:rsidRDefault="0084774D" w:rsidP="006761A0">
      <w:pPr>
        <w:ind w:left="5040" w:firstLine="720"/>
        <w:rPr>
          <w:color w:val="000000" w:themeColor="text1"/>
          <w:szCs w:val="24"/>
          <w:lang w:val="sr-Cyrl-RS"/>
        </w:rPr>
      </w:pPr>
      <w:r w:rsidRPr="00866186">
        <w:rPr>
          <w:color w:val="000000" w:themeColor="text1"/>
          <w:szCs w:val="24"/>
          <w:lang w:val="sr-Cyrl-RS"/>
        </w:rPr>
        <w:t xml:space="preserve">                 </w:t>
      </w:r>
      <w:r w:rsidR="00284059">
        <w:rPr>
          <w:color w:val="000000" w:themeColor="text1"/>
          <w:szCs w:val="24"/>
          <w:lang w:val="sr-Cyrl-RS"/>
        </w:rPr>
        <w:t>Predsednik</w:t>
      </w:r>
    </w:p>
    <w:p w:rsidR="00866186" w:rsidRPr="00866186" w:rsidRDefault="00866186" w:rsidP="006761A0">
      <w:pPr>
        <w:ind w:left="5040" w:firstLine="720"/>
        <w:rPr>
          <w:color w:val="000000" w:themeColor="text1"/>
          <w:szCs w:val="24"/>
          <w:lang w:val="sr-Cyrl-RS"/>
        </w:rPr>
      </w:pPr>
    </w:p>
    <w:p w:rsidR="0084774D" w:rsidRPr="00866186" w:rsidRDefault="0084774D" w:rsidP="0084774D">
      <w:pPr>
        <w:ind w:firstLine="720"/>
        <w:rPr>
          <w:rFonts w:ascii="Calibri" w:hAnsi="Calibri"/>
          <w:color w:val="000000" w:themeColor="text1"/>
          <w:szCs w:val="24"/>
        </w:rPr>
      </w:pPr>
      <w:r w:rsidRPr="00866186">
        <w:rPr>
          <w:color w:val="000000" w:themeColor="text1"/>
          <w:szCs w:val="24"/>
          <w:lang w:val="sr-Cyrl-RS"/>
        </w:rPr>
        <w:tab/>
      </w:r>
      <w:r w:rsidRPr="00866186">
        <w:rPr>
          <w:color w:val="000000" w:themeColor="text1"/>
          <w:szCs w:val="24"/>
          <w:lang w:val="sr-Cyrl-RS"/>
        </w:rPr>
        <w:tab/>
      </w:r>
      <w:r w:rsidRPr="00866186">
        <w:rPr>
          <w:color w:val="000000" w:themeColor="text1"/>
          <w:szCs w:val="24"/>
          <w:lang w:val="sr-Cyrl-RS"/>
        </w:rPr>
        <w:tab/>
      </w:r>
      <w:r w:rsidRPr="00866186">
        <w:rPr>
          <w:color w:val="000000" w:themeColor="text1"/>
          <w:szCs w:val="24"/>
          <w:lang w:val="sr-Cyrl-RS"/>
        </w:rPr>
        <w:tab/>
      </w:r>
      <w:r w:rsidRPr="00866186">
        <w:rPr>
          <w:color w:val="000000" w:themeColor="text1"/>
          <w:szCs w:val="24"/>
          <w:lang w:val="sr-Cyrl-RS"/>
        </w:rPr>
        <w:tab/>
      </w:r>
      <w:r w:rsidRPr="00866186">
        <w:rPr>
          <w:color w:val="000000" w:themeColor="text1"/>
          <w:szCs w:val="24"/>
          <w:lang w:val="sr-Cyrl-RS"/>
        </w:rPr>
        <w:tab/>
      </w:r>
      <w:r w:rsidRPr="00866186">
        <w:rPr>
          <w:color w:val="000000" w:themeColor="text1"/>
          <w:szCs w:val="24"/>
          <w:lang w:val="sr-Cyrl-RS"/>
        </w:rPr>
        <w:tab/>
        <w:t xml:space="preserve">   </w:t>
      </w:r>
      <w:r w:rsidR="00284059">
        <w:rPr>
          <w:color w:val="000000" w:themeColor="text1"/>
          <w:szCs w:val="24"/>
          <w:lang w:val="sr-Cyrl-RS"/>
        </w:rPr>
        <w:t>Jelena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Žarić</w:t>
      </w:r>
      <w:r w:rsidRPr="00866186">
        <w:rPr>
          <w:color w:val="000000" w:themeColor="text1"/>
          <w:szCs w:val="24"/>
          <w:lang w:val="sr-Cyrl-RS"/>
        </w:rPr>
        <w:t xml:space="preserve"> </w:t>
      </w:r>
      <w:r w:rsidR="00284059">
        <w:rPr>
          <w:color w:val="000000" w:themeColor="text1"/>
          <w:szCs w:val="24"/>
          <w:lang w:val="sr-Cyrl-RS"/>
        </w:rPr>
        <w:t>Kovačević</w:t>
      </w:r>
      <w:r w:rsidRPr="00866186">
        <w:rPr>
          <w:color w:val="000000" w:themeColor="text1"/>
          <w:szCs w:val="24"/>
          <w:lang w:val="sr-Cyrl-RS"/>
        </w:rPr>
        <w:t xml:space="preserve">, </w:t>
      </w:r>
      <w:r w:rsidR="00284059">
        <w:rPr>
          <w:color w:val="000000" w:themeColor="text1"/>
          <w:szCs w:val="24"/>
          <w:lang w:val="sr-Cyrl-RS"/>
        </w:rPr>
        <w:t>s</w:t>
      </w:r>
      <w:r w:rsidRPr="00866186">
        <w:rPr>
          <w:color w:val="000000" w:themeColor="text1"/>
          <w:szCs w:val="24"/>
          <w:lang w:val="sr-Cyrl-RS"/>
        </w:rPr>
        <w:t xml:space="preserve">. </w:t>
      </w:r>
      <w:r w:rsidR="00284059">
        <w:rPr>
          <w:color w:val="000000" w:themeColor="text1"/>
          <w:szCs w:val="24"/>
          <w:lang w:val="sr-Cyrl-RS"/>
        </w:rPr>
        <w:t>r</w:t>
      </w:r>
      <w:r w:rsidRPr="00866186">
        <w:rPr>
          <w:color w:val="000000" w:themeColor="text1"/>
          <w:szCs w:val="24"/>
          <w:lang w:val="sr-Cyrl-RS"/>
        </w:rPr>
        <w:t>.</w:t>
      </w:r>
    </w:p>
    <w:p w:rsidR="0084774D" w:rsidRPr="00866186" w:rsidRDefault="0084774D" w:rsidP="0084774D">
      <w:pPr>
        <w:rPr>
          <w:color w:val="000000" w:themeColor="text1"/>
          <w:szCs w:val="24"/>
        </w:rPr>
      </w:pPr>
    </w:p>
    <w:p w:rsidR="009A387D" w:rsidRPr="00866186" w:rsidRDefault="009A387D">
      <w:pPr>
        <w:rPr>
          <w:szCs w:val="24"/>
          <w:lang w:val="sr-Cyrl-RS"/>
        </w:rPr>
      </w:pPr>
    </w:p>
    <w:sectPr w:rsidR="009A387D" w:rsidRPr="00866186" w:rsidSect="00267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EB" w:rsidRDefault="00F773EB" w:rsidP="00284059">
      <w:r>
        <w:separator/>
      </w:r>
    </w:p>
  </w:endnote>
  <w:endnote w:type="continuationSeparator" w:id="0">
    <w:p w:rsidR="00F773EB" w:rsidRDefault="00F773EB" w:rsidP="0028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59" w:rsidRDefault="00284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59" w:rsidRDefault="002840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59" w:rsidRDefault="00284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EB" w:rsidRDefault="00F773EB" w:rsidP="00284059">
      <w:r>
        <w:separator/>
      </w:r>
    </w:p>
  </w:footnote>
  <w:footnote w:type="continuationSeparator" w:id="0">
    <w:p w:rsidR="00F773EB" w:rsidRDefault="00F773EB" w:rsidP="0028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59" w:rsidRDefault="00284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59" w:rsidRDefault="002840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59" w:rsidRDefault="002840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4D"/>
    <w:rsid w:val="001F2708"/>
    <w:rsid w:val="0026725C"/>
    <w:rsid w:val="00284059"/>
    <w:rsid w:val="0031053D"/>
    <w:rsid w:val="0031406C"/>
    <w:rsid w:val="00360496"/>
    <w:rsid w:val="004B0DB5"/>
    <w:rsid w:val="00584CA0"/>
    <w:rsid w:val="005B1C83"/>
    <w:rsid w:val="006761A0"/>
    <w:rsid w:val="00694559"/>
    <w:rsid w:val="00696D0D"/>
    <w:rsid w:val="006B50D4"/>
    <w:rsid w:val="00777699"/>
    <w:rsid w:val="007A25C3"/>
    <w:rsid w:val="0084774D"/>
    <w:rsid w:val="00866186"/>
    <w:rsid w:val="00880930"/>
    <w:rsid w:val="008B6C42"/>
    <w:rsid w:val="0092053A"/>
    <w:rsid w:val="009A387D"/>
    <w:rsid w:val="00B02F06"/>
    <w:rsid w:val="00B26C59"/>
    <w:rsid w:val="00B63AE4"/>
    <w:rsid w:val="00B77BC9"/>
    <w:rsid w:val="00BB070D"/>
    <w:rsid w:val="00BC3CD7"/>
    <w:rsid w:val="00CF7A55"/>
    <w:rsid w:val="00DE4A59"/>
    <w:rsid w:val="00EA3DA8"/>
    <w:rsid w:val="00EB685D"/>
    <w:rsid w:val="00F773EB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765685-F27B-4084-A347-58AE209F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7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84774D"/>
  </w:style>
  <w:style w:type="paragraph" w:styleId="Header">
    <w:name w:val="header"/>
    <w:basedOn w:val="Normal"/>
    <w:link w:val="HeaderChar"/>
    <w:uiPriority w:val="99"/>
    <w:unhideWhenUsed/>
    <w:rsid w:val="00284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05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4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059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8</cp:revision>
  <dcterms:created xsi:type="dcterms:W3CDTF">2021-04-06T07:19:00Z</dcterms:created>
  <dcterms:modified xsi:type="dcterms:W3CDTF">2021-05-17T10:02:00Z</dcterms:modified>
</cp:coreProperties>
</file>